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Default="00D938E2" w:rsidP="00D938E2">
      <w:pPr>
        <w:jc w:val="right"/>
        <w:rPr>
          <w:rFonts w:ascii="Arial Narrow" w:hAnsi="Arial Narrow" w:cs="Calibri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</w:t>
      </w:r>
      <w:r w:rsidR="0075262C">
        <w:rPr>
          <w:rFonts w:ascii="Arial Narrow" w:hAnsi="Arial Narrow" w:cs="Calibri"/>
          <w:b/>
          <w:sz w:val="28"/>
          <w:szCs w:val="28"/>
        </w:rPr>
        <w:t>_</w:t>
      </w:r>
      <w:r w:rsidR="00035DD3">
        <w:rPr>
          <w:rFonts w:ascii="Arial Narrow" w:hAnsi="Arial Narrow" w:cs="Calibri"/>
          <w:b/>
          <w:sz w:val="28"/>
          <w:szCs w:val="28"/>
        </w:rPr>
        <w:t>5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 w:rsidR="00B7249F"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 w:rsidR="00B7249F"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 w:rsidR="00B7249F">
        <w:rPr>
          <w:rFonts w:ascii="Arial Narrow" w:hAnsi="Arial Narrow" w:cs="Calibri"/>
          <w:b/>
          <w:sz w:val="28"/>
          <w:szCs w:val="28"/>
        </w:rPr>
        <w:t xml:space="preserve">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ED5047" w:rsidRPr="00D55C90" w:rsidRDefault="00ED5047" w:rsidP="00D938E2">
      <w:pPr>
        <w:jc w:val="right"/>
        <w:rPr>
          <w:rFonts w:ascii="Arial Narrow" w:hAnsi="Arial Narrow" w:cs="Arial"/>
          <w:b/>
          <w:sz w:val="28"/>
          <w:szCs w:val="28"/>
        </w:rPr>
      </w:pPr>
    </w:p>
    <w:p w:rsidR="00D938E2" w:rsidRPr="000C625F" w:rsidRDefault="00073901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r w:rsidR="00D938E2">
        <w:rPr>
          <w:rFonts w:ascii="Arial Narrow" w:hAnsi="Arial Narrow" w:cs="Arial"/>
          <w:b/>
          <w:sz w:val="40"/>
          <w:szCs w:val="40"/>
        </w:rPr>
        <w:t xml:space="preserve">osob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rPr>
                <w:rFonts w:ascii="Arial Narrow" w:hAnsi="Arial Narrow" w:cs="Arial"/>
                <w:b/>
                <w:szCs w:val="20"/>
              </w:rPr>
            </w:pPr>
            <w:r w:rsidRPr="00F5007C">
              <w:rPr>
                <w:rFonts w:ascii="Arial Narrow" w:hAnsi="Arial Narrow" w:cs="Arial"/>
                <w:b/>
                <w:szCs w:val="20"/>
              </w:rPr>
              <w:t xml:space="preserve">Název veřejné </w:t>
            </w:r>
            <w:r>
              <w:rPr>
                <w:rFonts w:ascii="Arial Narrow" w:hAnsi="Arial Narrow" w:cs="Arial"/>
                <w:b/>
                <w:szCs w:val="20"/>
              </w:rPr>
              <w:t xml:space="preserve">  </w:t>
            </w:r>
            <w:r w:rsidRPr="00F5007C">
              <w:rPr>
                <w:rFonts w:ascii="Arial Narrow" w:hAnsi="Arial Narrow" w:cs="Arial"/>
                <w:b/>
                <w:szCs w:val="20"/>
              </w:rPr>
              <w:t>zakázky</w:t>
            </w:r>
            <w:r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jc w:val="center"/>
              <w:rPr>
                <w:rFonts w:ascii="Arial Narrow" w:hAnsi="Arial Narrow"/>
                <w:b/>
              </w:rPr>
            </w:pPr>
            <w:r w:rsidRPr="00F5007C">
              <w:rPr>
                <w:rFonts w:ascii="Arial" w:hAnsi="Arial" w:cs="Arial"/>
                <w:b/>
              </w:rPr>
              <w:t>„</w:t>
            </w:r>
            <w:bookmarkStart w:id="0" w:name="_Hlk488662664"/>
            <w:bookmarkStart w:id="1" w:name="_Hlk488065892"/>
            <w:r w:rsidR="0075262C" w:rsidRPr="0075262C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  <w:bookmarkEnd w:id="0"/>
            <w:r w:rsidRPr="0075262C">
              <w:rPr>
                <w:rFonts w:ascii="Arial" w:hAnsi="Arial" w:cs="Arial"/>
                <w:b/>
                <w:bCs/>
                <w:sz w:val="32"/>
                <w:szCs w:val="32"/>
              </w:rPr>
              <w:t>“</w:t>
            </w:r>
            <w:bookmarkEnd w:id="1"/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75262C" w:rsidP="00ED5047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Název ČÁSTI </w:t>
            </w:r>
            <w:r w:rsidR="00035DD3">
              <w:rPr>
                <w:rFonts w:ascii="Arial Narrow" w:hAnsi="Arial Narrow" w:cs="Arial"/>
                <w:b/>
              </w:rPr>
              <w:t>5</w:t>
            </w:r>
            <w:r w:rsidR="00ED5047" w:rsidRPr="00ED5047">
              <w:rPr>
                <w:rFonts w:ascii="Arial Narrow" w:hAnsi="Arial Narrow" w:cs="Arial"/>
                <w:b/>
              </w:rPr>
              <w:t xml:space="preserve"> Veřejné zakázky: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ED5047" w:rsidP="00ED5047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75262C" w:rsidRPr="0075262C">
              <w:rPr>
                <w:rFonts w:ascii="Arial" w:hAnsi="Arial" w:cs="Arial"/>
                <w:b/>
                <w:sz w:val="24"/>
                <w:szCs w:val="24"/>
              </w:rPr>
              <w:t>Rekonstrukce učeben ZŠ a MŠ Libčany – dodávka konektivity</w:t>
            </w:r>
            <w:r w:rsidR="00035DD3">
              <w:rPr>
                <w:rFonts w:ascii="Arial" w:hAnsi="Arial" w:cs="Arial"/>
                <w:b/>
                <w:sz w:val="24"/>
                <w:szCs w:val="24"/>
              </w:rPr>
              <w:t>, PC sítě</w:t>
            </w:r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ED5047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B34801" w:rsidRDefault="0075262C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bookmarkStart w:id="2" w:name="_GoBack"/>
            <w:r>
              <w:rPr>
                <w:rFonts w:ascii="Arial Narrow" w:hAnsi="Arial Narrow" w:cs="Arial"/>
                <w:bCs/>
                <w:szCs w:val="24"/>
              </w:rPr>
              <w:t>Po</w:t>
            </w:r>
            <w:r w:rsidR="00ED5047" w:rsidRPr="00B34801">
              <w:rPr>
                <w:rFonts w:ascii="Arial Narrow" w:hAnsi="Arial Narrow" w:cs="Arial"/>
                <w:bCs/>
                <w:szCs w:val="24"/>
              </w:rPr>
              <w:t xml:space="preserve">dlimitní veřejná zakázka zadávaná </w:t>
            </w:r>
            <w:r w:rsidR="00035DD3">
              <w:rPr>
                <w:rFonts w:ascii="Arial Narrow" w:hAnsi="Arial Narrow" w:cs="Arial"/>
                <w:bCs/>
                <w:szCs w:val="24"/>
              </w:rPr>
              <w:t>ve zjednodušeném</w:t>
            </w:r>
            <w:r w:rsidR="00ED5047" w:rsidRPr="00B34801">
              <w:rPr>
                <w:rFonts w:ascii="Arial Narrow" w:hAnsi="Arial Narrow" w:cs="Arial"/>
                <w:bCs/>
                <w:szCs w:val="24"/>
              </w:rPr>
              <w:t xml:space="preserve"> řízení </w:t>
            </w:r>
          </w:p>
          <w:p w:rsidR="00ED5047" w:rsidRPr="00562BD7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  <w:bookmarkEnd w:id="2"/>
          </w:p>
        </w:tc>
      </w:tr>
    </w:tbl>
    <w:p w:rsidR="00ED5047" w:rsidRPr="00562BD7" w:rsidRDefault="00ED504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07390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073901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Pr="00562BD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073901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B34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76" w:rsidRDefault="00512A76" w:rsidP="00EC5608">
      <w:pPr>
        <w:spacing w:after="0" w:line="240" w:lineRule="auto"/>
      </w:pPr>
      <w:r>
        <w:separator/>
      </w:r>
    </w:p>
  </w:endnote>
  <w:end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AC3380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AC3380" w:rsidRPr="00E81B3C">
      <w:rPr>
        <w:b/>
        <w:sz w:val="20"/>
      </w:rPr>
      <w:fldChar w:fldCharType="separate"/>
    </w:r>
    <w:r w:rsidR="00035DD3">
      <w:rPr>
        <w:b/>
        <w:noProof/>
        <w:sz w:val="20"/>
      </w:rPr>
      <w:t>1</w:t>
    </w:r>
    <w:r w:rsidR="00AC3380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035DD3" w:rsidRPr="00035DD3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76" w:rsidRDefault="00512A76" w:rsidP="00EC5608">
      <w:pPr>
        <w:spacing w:after="0" w:line="240" w:lineRule="auto"/>
      </w:pPr>
      <w:r>
        <w:separator/>
      </w:r>
    </w:p>
  </w:footnote>
  <w:foot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35DD3"/>
    <w:rsid w:val="00073901"/>
    <w:rsid w:val="000770FD"/>
    <w:rsid w:val="00083B96"/>
    <w:rsid w:val="00142E02"/>
    <w:rsid w:val="00154194"/>
    <w:rsid w:val="00161E67"/>
    <w:rsid w:val="001B3617"/>
    <w:rsid w:val="001D69C9"/>
    <w:rsid w:val="002A07CE"/>
    <w:rsid w:val="002B472C"/>
    <w:rsid w:val="002C1B92"/>
    <w:rsid w:val="002E51BE"/>
    <w:rsid w:val="00331CAB"/>
    <w:rsid w:val="0039288B"/>
    <w:rsid w:val="003A1FF5"/>
    <w:rsid w:val="00401E62"/>
    <w:rsid w:val="004973F5"/>
    <w:rsid w:val="004D7247"/>
    <w:rsid w:val="00501E7E"/>
    <w:rsid w:val="00512A76"/>
    <w:rsid w:val="0054106B"/>
    <w:rsid w:val="00562BD7"/>
    <w:rsid w:val="00625F79"/>
    <w:rsid w:val="00643285"/>
    <w:rsid w:val="007113E0"/>
    <w:rsid w:val="00714348"/>
    <w:rsid w:val="007358B2"/>
    <w:rsid w:val="0075262C"/>
    <w:rsid w:val="0076728E"/>
    <w:rsid w:val="00793C3A"/>
    <w:rsid w:val="007A2E8C"/>
    <w:rsid w:val="007B3722"/>
    <w:rsid w:val="007E57BC"/>
    <w:rsid w:val="008056D9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E6E98"/>
    <w:rsid w:val="00A40DB7"/>
    <w:rsid w:val="00A52F0F"/>
    <w:rsid w:val="00A6218E"/>
    <w:rsid w:val="00AA1C9F"/>
    <w:rsid w:val="00AC3380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ED5047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B7302"/>
  <w15:docId w15:val="{FF7432AD-0E35-4C25-B650-BD3A3E75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13</cp:revision>
  <cp:lastPrinted>2015-12-15T12:43:00Z</cp:lastPrinted>
  <dcterms:created xsi:type="dcterms:W3CDTF">2017-03-06T09:00:00Z</dcterms:created>
  <dcterms:modified xsi:type="dcterms:W3CDTF">2017-11-16T07:36:00Z</dcterms:modified>
</cp:coreProperties>
</file>